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AAF" w:rsidRDefault="00FE6FED">
      <w:pPr>
        <w:rPr>
          <w:sz w:val="28"/>
          <w:szCs w:val="28"/>
        </w:rPr>
      </w:pPr>
      <w:r w:rsidRPr="00FE6FED">
        <w:rPr>
          <w:sz w:val="28"/>
          <w:szCs w:val="28"/>
        </w:rPr>
        <w:t xml:space="preserve">Физика 9 </w:t>
      </w:r>
      <w:proofErr w:type="spellStart"/>
      <w:r w:rsidRPr="00FE6FED">
        <w:rPr>
          <w:sz w:val="28"/>
          <w:szCs w:val="28"/>
        </w:rPr>
        <w:t>кл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8"/>
        <w:gridCol w:w="1883"/>
        <w:gridCol w:w="5039"/>
        <w:gridCol w:w="1695"/>
      </w:tblGrid>
      <w:tr w:rsidR="00FE6FED" w:rsidTr="003B1A51">
        <w:tc>
          <w:tcPr>
            <w:tcW w:w="559" w:type="dxa"/>
          </w:tcPr>
          <w:p w:rsidR="00FE6FED" w:rsidRDefault="00FE6F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</w:t>
            </w:r>
          </w:p>
        </w:tc>
        <w:tc>
          <w:tcPr>
            <w:tcW w:w="1390" w:type="dxa"/>
          </w:tcPr>
          <w:p w:rsidR="00FE6FED" w:rsidRDefault="00FE6F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</w:t>
            </w:r>
          </w:p>
        </w:tc>
        <w:tc>
          <w:tcPr>
            <w:tcW w:w="6188" w:type="dxa"/>
          </w:tcPr>
          <w:p w:rsidR="00FE6FED" w:rsidRDefault="00FE6F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</w:t>
            </w:r>
          </w:p>
        </w:tc>
        <w:tc>
          <w:tcPr>
            <w:tcW w:w="1208" w:type="dxa"/>
          </w:tcPr>
          <w:p w:rsidR="00FE6FED" w:rsidRDefault="00FE6F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знаний</w:t>
            </w:r>
          </w:p>
        </w:tc>
      </w:tr>
      <w:tr w:rsidR="00FE6FED" w:rsidTr="003B1A51">
        <w:tc>
          <w:tcPr>
            <w:tcW w:w="559" w:type="dxa"/>
          </w:tcPr>
          <w:p w:rsidR="00FE6FED" w:rsidRDefault="003B1A51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14</w:t>
            </w:r>
            <w:r w:rsidR="00FE6FED">
              <w:rPr>
                <w:color w:val="000000"/>
                <w:lang w:val="tt-RU"/>
              </w:rPr>
              <w:t>.04</w:t>
            </w:r>
          </w:p>
        </w:tc>
        <w:tc>
          <w:tcPr>
            <w:tcW w:w="1390" w:type="dxa"/>
          </w:tcPr>
          <w:p w:rsidR="00FE6FED" w:rsidRPr="005E3647" w:rsidRDefault="00343602">
            <w:pPr>
              <w:rPr>
                <w:i/>
                <w:color w:val="000000"/>
              </w:rPr>
            </w:pPr>
            <w:r w:rsidRPr="005E3647">
              <w:rPr>
                <w:color w:val="000000"/>
              </w:rPr>
              <w:t>Повторение «Электромагнитное поле».</w:t>
            </w:r>
          </w:p>
        </w:tc>
        <w:tc>
          <w:tcPr>
            <w:tcW w:w="6188" w:type="dxa"/>
          </w:tcPr>
          <w:p w:rsidR="00FE6FED" w:rsidRDefault="00343602" w:rsidP="00FE6FED">
            <w:pPr>
              <w:rPr>
                <w:b/>
                <w:color w:val="000000"/>
              </w:rPr>
            </w:pPr>
            <w:r w:rsidRPr="005E3647">
              <w:rPr>
                <w:b/>
                <w:color w:val="000000"/>
              </w:rPr>
              <w:t>П</w:t>
            </w:r>
            <w:r>
              <w:rPr>
                <w:b/>
                <w:color w:val="000000"/>
              </w:rPr>
              <w:t>ар</w:t>
            </w:r>
            <w:r w:rsidRPr="005E3647">
              <w:rPr>
                <w:b/>
                <w:color w:val="000000"/>
              </w:rPr>
              <w:t xml:space="preserve"> 42-64</w:t>
            </w:r>
            <w:r>
              <w:rPr>
                <w:b/>
                <w:color w:val="000000"/>
              </w:rPr>
              <w:t xml:space="preserve"> повторить</w:t>
            </w:r>
          </w:p>
          <w:p w:rsidR="006A63D8" w:rsidRDefault="005B158A" w:rsidP="00FE6FED">
            <w:pPr>
              <w:rPr>
                <w:sz w:val="28"/>
                <w:szCs w:val="28"/>
              </w:rPr>
            </w:pPr>
            <w:hyperlink r:id="rId4" w:history="1">
              <w:r w:rsidR="006A63D8">
                <w:rPr>
                  <w:rStyle w:val="a4"/>
                </w:rPr>
                <w:t>https://nsportal.ru/shkola/fizika/library/2015/08/05/test-9-klass-p</w:t>
              </w:r>
              <w:r w:rsidR="006A63D8">
                <w:rPr>
                  <w:rStyle w:val="a4"/>
                </w:rPr>
                <w:t>o</w:t>
              </w:r>
              <w:r w:rsidR="006A63D8">
                <w:rPr>
                  <w:rStyle w:val="a4"/>
                </w:rPr>
                <w:t>-teme-elektromagnitnoe-pole-elektromagnitnye-volny</w:t>
              </w:r>
            </w:hyperlink>
            <w:r w:rsidR="006A63D8">
              <w:t xml:space="preserve"> выполнить 1 вариант</w:t>
            </w:r>
          </w:p>
        </w:tc>
        <w:tc>
          <w:tcPr>
            <w:tcW w:w="1208" w:type="dxa"/>
          </w:tcPr>
          <w:p w:rsidR="00FE6FED" w:rsidRDefault="003436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Тестирование</w:t>
            </w:r>
          </w:p>
          <w:p w:rsidR="006A63D8" w:rsidRDefault="006A63D8">
            <w:pPr>
              <w:rPr>
                <w:sz w:val="28"/>
                <w:szCs w:val="28"/>
              </w:rPr>
            </w:pPr>
            <w:r>
              <w:rPr>
                <w:color w:val="000000"/>
              </w:rPr>
              <w:t>(</w:t>
            </w: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Отправить по </w:t>
            </w:r>
            <w:proofErr w:type="spellStart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WhatsApp</w:t>
            </w:r>
            <w:proofErr w:type="spellEnd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 ответы</w:t>
            </w:r>
            <w:r>
              <w:rPr>
                <w:color w:val="000000"/>
              </w:rPr>
              <w:t>)</w:t>
            </w:r>
          </w:p>
        </w:tc>
      </w:tr>
      <w:tr w:rsidR="00343602" w:rsidTr="003B1A51">
        <w:tc>
          <w:tcPr>
            <w:tcW w:w="559" w:type="dxa"/>
          </w:tcPr>
          <w:p w:rsidR="00343602" w:rsidRDefault="003B1A51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15</w:t>
            </w:r>
            <w:r w:rsidR="00343602">
              <w:rPr>
                <w:color w:val="000000"/>
                <w:lang w:val="tt-RU"/>
              </w:rPr>
              <w:t>.04</w:t>
            </w:r>
          </w:p>
        </w:tc>
        <w:tc>
          <w:tcPr>
            <w:tcW w:w="1390" w:type="dxa"/>
          </w:tcPr>
          <w:p w:rsidR="00343602" w:rsidRPr="005E3647" w:rsidRDefault="00343602">
            <w:pPr>
              <w:rPr>
                <w:color w:val="000000"/>
              </w:rPr>
            </w:pPr>
            <w:r w:rsidRPr="005E3647">
              <w:rPr>
                <w:color w:val="000000"/>
              </w:rPr>
              <w:t>Радиоактивность</w:t>
            </w:r>
            <w:r w:rsidRPr="005E3647">
              <w:rPr>
                <w:color w:val="000000"/>
                <w:lang w:val="tt-RU"/>
              </w:rPr>
              <w:t xml:space="preserve">. </w:t>
            </w:r>
            <w:r w:rsidRPr="005E3647">
              <w:rPr>
                <w:color w:val="000000"/>
              </w:rPr>
              <w:t>Альфа- бета- и гамма-излучения</w:t>
            </w:r>
          </w:p>
        </w:tc>
        <w:tc>
          <w:tcPr>
            <w:tcW w:w="6188" w:type="dxa"/>
          </w:tcPr>
          <w:p w:rsidR="00343602" w:rsidRDefault="00343602" w:rsidP="00FE6F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Учебник пар 65</w:t>
            </w:r>
          </w:p>
          <w:p w:rsidR="003B1A51" w:rsidRPr="005E3647" w:rsidRDefault="003B1A51" w:rsidP="00FE6FED">
            <w:pPr>
              <w:rPr>
                <w:b/>
                <w:color w:val="000000"/>
              </w:rPr>
            </w:pPr>
            <w:hyperlink r:id="rId5" w:history="1">
              <w:r w:rsidRPr="003B1A51">
                <w:rPr>
                  <w:color w:val="0000FF"/>
                  <w:u w:val="single"/>
                </w:rPr>
                <w:t>https://2035school.ru/htmllesson/yavlenie_radioaktivnosti_</w:t>
              </w:r>
            </w:hyperlink>
            <w:bookmarkStart w:id="0" w:name="_GoBack"/>
            <w:bookmarkEnd w:id="0"/>
          </w:p>
        </w:tc>
        <w:tc>
          <w:tcPr>
            <w:tcW w:w="1208" w:type="dxa"/>
          </w:tcPr>
          <w:p w:rsidR="00343602" w:rsidRDefault="003436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Вопросы после пар</w:t>
            </w:r>
          </w:p>
          <w:p w:rsidR="00A36514" w:rsidRDefault="00A36514">
            <w:pPr>
              <w:rPr>
                <w:sz w:val="28"/>
                <w:szCs w:val="28"/>
              </w:rPr>
            </w:pPr>
            <w:r>
              <w:rPr>
                <w:color w:val="000000"/>
              </w:rPr>
              <w:t>(</w:t>
            </w: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Отправить по </w:t>
            </w:r>
            <w:proofErr w:type="spellStart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WhatsApp</w:t>
            </w:r>
            <w:proofErr w:type="spellEnd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 ответы</w:t>
            </w:r>
            <w:r>
              <w:rPr>
                <w:color w:val="000000"/>
              </w:rPr>
              <w:t>)</w:t>
            </w:r>
          </w:p>
        </w:tc>
      </w:tr>
      <w:tr w:rsidR="003B1A51" w:rsidTr="003B1A51">
        <w:tc>
          <w:tcPr>
            <w:tcW w:w="559" w:type="dxa"/>
          </w:tcPr>
          <w:p w:rsidR="003B1A51" w:rsidRDefault="003B1A51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16.04</w:t>
            </w:r>
          </w:p>
        </w:tc>
        <w:tc>
          <w:tcPr>
            <w:tcW w:w="1390" w:type="dxa"/>
          </w:tcPr>
          <w:p w:rsidR="003B1A51" w:rsidRPr="005E3647" w:rsidRDefault="003B1A51">
            <w:pPr>
              <w:rPr>
                <w:color w:val="000000"/>
              </w:rPr>
            </w:pPr>
            <w:r w:rsidRPr="005E3647">
              <w:rPr>
                <w:color w:val="000000"/>
              </w:rPr>
              <w:t xml:space="preserve">Планетарная модель атома. Опыты Резерфорда.  </w:t>
            </w:r>
          </w:p>
        </w:tc>
        <w:tc>
          <w:tcPr>
            <w:tcW w:w="6188" w:type="dxa"/>
          </w:tcPr>
          <w:p w:rsidR="003B1A51" w:rsidRDefault="003B1A51" w:rsidP="003B1A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Учебник пар 66</w:t>
            </w:r>
          </w:p>
          <w:p w:rsidR="003B1A51" w:rsidRDefault="003B1A51" w:rsidP="00FE6FED">
            <w:pPr>
              <w:rPr>
                <w:sz w:val="28"/>
                <w:szCs w:val="28"/>
              </w:rPr>
            </w:pPr>
            <w:hyperlink r:id="rId6" w:history="1">
              <w:r w:rsidRPr="003B1A51">
                <w:rPr>
                  <w:color w:val="0000FF"/>
                  <w:u w:val="single"/>
                </w:rPr>
                <w:t>https://www.yaklass.ru/p/fizika/9-klass/stroenie-atoma-i-atomnogo-iadra-344899/radioaktivnost-kak-dokazatelstvo-slozhnogo-stroeniia-atoma-opyty-rezerfo_-344900</w:t>
              </w:r>
            </w:hyperlink>
          </w:p>
        </w:tc>
        <w:tc>
          <w:tcPr>
            <w:tcW w:w="1208" w:type="dxa"/>
          </w:tcPr>
          <w:p w:rsidR="003B1A51" w:rsidRDefault="003B1A51" w:rsidP="003B1A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Вопросы после пар</w:t>
            </w:r>
          </w:p>
          <w:p w:rsidR="003B1A51" w:rsidRDefault="003B1A51" w:rsidP="003B1A51">
            <w:pPr>
              <w:rPr>
                <w:sz w:val="28"/>
                <w:szCs w:val="28"/>
              </w:rPr>
            </w:pPr>
            <w:r>
              <w:rPr>
                <w:color w:val="000000"/>
              </w:rPr>
              <w:t>(</w:t>
            </w: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Отправить по </w:t>
            </w:r>
            <w:proofErr w:type="spellStart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WhatsApp</w:t>
            </w:r>
            <w:proofErr w:type="spellEnd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 ответы</w:t>
            </w:r>
            <w:r>
              <w:rPr>
                <w:color w:val="000000"/>
              </w:rPr>
              <w:t>)</w:t>
            </w:r>
          </w:p>
        </w:tc>
      </w:tr>
    </w:tbl>
    <w:p w:rsidR="00FE6FED" w:rsidRPr="00FE6FED" w:rsidRDefault="00FE6FED">
      <w:pPr>
        <w:rPr>
          <w:sz w:val="28"/>
          <w:szCs w:val="28"/>
        </w:rPr>
      </w:pPr>
    </w:p>
    <w:sectPr w:rsidR="00FE6FED" w:rsidRPr="00FE6F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DAF"/>
    <w:rsid w:val="000A3A1C"/>
    <w:rsid w:val="00343602"/>
    <w:rsid w:val="003B1A51"/>
    <w:rsid w:val="00586DAF"/>
    <w:rsid w:val="005B158A"/>
    <w:rsid w:val="006A63D8"/>
    <w:rsid w:val="00A36514"/>
    <w:rsid w:val="00CE5AAF"/>
    <w:rsid w:val="00EE67DF"/>
    <w:rsid w:val="00FE6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DD374"/>
  <w15:chartTrackingRefBased/>
  <w15:docId w15:val="{96C9D439-6328-4F9D-A4AC-2FDA47174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6F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A63D8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A3A1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aklass.ru/p/fizika/9-klass/stroenie-atoma-i-atomnogo-iadra-344899/radioaktivnost-kak-dokazatelstvo-slozhnogo-stroeniia-atoma-opyty-rezerfo_-344900" TargetMode="External"/><Relationship Id="rId5" Type="http://schemas.openxmlformats.org/officeDocument/2006/relationships/hyperlink" Target="https://2035school.ru/htmllesson/yavlenie_radioaktivnosti_" TargetMode="External"/><Relationship Id="rId4" Type="http://schemas.openxmlformats.org/officeDocument/2006/relationships/hyperlink" Target="https://nsportal.ru/shkola/fizika/library/2015/08/05/test-9-klass-po-teme-elektromagnitnoe-pole-elektromagnitnye-voln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867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Марат</cp:lastModifiedBy>
  <cp:revision>6</cp:revision>
  <dcterms:created xsi:type="dcterms:W3CDTF">2020-03-27T05:20:00Z</dcterms:created>
  <dcterms:modified xsi:type="dcterms:W3CDTF">2020-04-09T18:47:00Z</dcterms:modified>
</cp:coreProperties>
</file>